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78" w:rsidRPr="00555851" w:rsidRDefault="00046978" w:rsidP="00555851">
      <w:pPr>
        <w:pStyle w:val="aa"/>
        <w:spacing w:before="0" w:beforeAutospacing="0" w:after="0" w:afterAutospacing="0"/>
        <w:ind w:firstLine="720"/>
        <w:rPr>
          <w:sz w:val="32"/>
        </w:rPr>
      </w:pPr>
      <w:r w:rsidRPr="00555851">
        <w:rPr>
          <w:rStyle w:val="ab"/>
          <w:sz w:val="28"/>
          <w:szCs w:val="23"/>
          <w:bdr w:val="none" w:sz="0" w:space="0" w:color="auto" w:frame="1"/>
          <w:shd w:val="clear" w:color="auto" w:fill="FFFFFF"/>
        </w:rPr>
        <w:t>Здоровый образ жизни</w:t>
      </w:r>
      <w:r w:rsidRPr="00555851">
        <w:rPr>
          <w:rStyle w:val="apple-converted-space"/>
          <w:sz w:val="28"/>
          <w:szCs w:val="23"/>
          <w:shd w:val="clear" w:color="auto" w:fill="FFFFFF"/>
        </w:rPr>
        <w:t> </w:t>
      </w:r>
      <w:r w:rsidRPr="00555851">
        <w:rPr>
          <w:sz w:val="28"/>
          <w:szCs w:val="23"/>
          <w:shd w:val="clear" w:color="auto" w:fill="FFFFFF"/>
        </w:rPr>
        <w:t>– это совокупность действий и поступков человека, которые направлены на сохранение его духовного и физического здоровья.</w:t>
      </w:r>
      <w:r w:rsidRPr="00555851">
        <w:rPr>
          <w:sz w:val="32"/>
        </w:rPr>
        <w:t xml:space="preserve"> </w:t>
      </w:r>
    </w:p>
    <w:p w:rsidR="00046978" w:rsidRPr="00555851" w:rsidRDefault="00046978" w:rsidP="00A7511D">
      <w:pPr>
        <w:pStyle w:val="aa"/>
        <w:spacing w:before="0" w:beforeAutospacing="0" w:after="0" w:afterAutospacing="0"/>
        <w:ind w:firstLine="720"/>
        <w:jc w:val="center"/>
      </w:pPr>
    </w:p>
    <w:p w:rsidR="00BD79C1" w:rsidRPr="00555851" w:rsidRDefault="00046978" w:rsidP="00046978">
      <w:pPr>
        <w:pStyle w:val="a9"/>
        <w:ind w:left="142"/>
        <w:jc w:val="both"/>
        <w:rPr>
          <w:sz w:val="32"/>
        </w:rPr>
      </w:pPr>
      <w:r w:rsidRPr="00555851">
        <w:rPr>
          <w:sz w:val="28"/>
          <w:szCs w:val="23"/>
          <w:shd w:val="clear" w:color="auto" w:fill="FFFFFF"/>
        </w:rPr>
        <w:t>«Злые» разрушители здоровья – алкоголь, табак, наркотики.</w:t>
      </w:r>
    </w:p>
    <w:p w:rsidR="00BD79C1" w:rsidRPr="00555851" w:rsidRDefault="00BD79C1" w:rsidP="00BD79C1">
      <w:pPr>
        <w:pStyle w:val="a9"/>
        <w:jc w:val="both"/>
      </w:pPr>
    </w:p>
    <w:p w:rsidR="00BD79C1" w:rsidRDefault="00046978" w:rsidP="00046978">
      <w:pPr>
        <w:pStyle w:val="a9"/>
        <w:ind w:left="284"/>
        <w:jc w:val="both"/>
        <w:rPr>
          <w:rStyle w:val="apple-converted-space"/>
          <w:szCs w:val="23"/>
          <w:shd w:val="clear" w:color="auto" w:fill="FFFFFF"/>
        </w:rPr>
      </w:pPr>
      <w:r w:rsidRPr="003F6C5B">
        <w:rPr>
          <w:rStyle w:val="ac"/>
          <w:szCs w:val="23"/>
          <w:bdr w:val="none" w:sz="0" w:space="0" w:color="auto" w:frame="1"/>
          <w:shd w:val="clear" w:color="auto" w:fill="FFFFFF"/>
        </w:rPr>
        <w:t>Алкоголизм.</w:t>
      </w:r>
      <w:r w:rsidRPr="00555851">
        <w:rPr>
          <w:szCs w:val="23"/>
          <w:shd w:val="clear" w:color="auto" w:fill="FFFFFF"/>
        </w:rPr>
        <w:t xml:space="preserve"> Злоупотребление спиртными напитками приводит к расстройству деятельности сердечно – сосудистой системы, почек, печени, желудка, кишечника, психики. Пьянство укорачивает жизнь на 15-20 лет. Под влиянием алкоголя происходят глубокие изменения в половой системе женщин и мужчин. Под влиянием алкоголя у 43 % мужчин было установлено ослабление половой функции. Пьющая женщина- это страшно. Она более несдержанна, развязна, чем мужчина, более агрессивна, цинична. Если пьянство отца приводит к рождению умственно отсталых или не вполне полноценных детей, то пьянство матери, и тем более во время беременности, ведет к рождению детей- инвалидов, не способных к нормальному умственному и физическому развитию, к труду и нередко умирающих  в первые месяцы жизни.</w:t>
      </w:r>
      <w:r w:rsidRPr="00555851">
        <w:rPr>
          <w:rStyle w:val="apple-converted-space"/>
          <w:szCs w:val="23"/>
          <w:shd w:val="clear" w:color="auto" w:fill="FFFFFF"/>
        </w:rPr>
        <w:t> </w:t>
      </w:r>
    </w:p>
    <w:p w:rsidR="003F6C5B" w:rsidRPr="00555851" w:rsidRDefault="003F6C5B" w:rsidP="00046978">
      <w:pPr>
        <w:pStyle w:val="a9"/>
        <w:ind w:left="284"/>
        <w:jc w:val="both"/>
        <w:rPr>
          <w:sz w:val="28"/>
        </w:rPr>
      </w:pPr>
    </w:p>
    <w:p w:rsidR="00D75BA8" w:rsidRPr="00555851" w:rsidRDefault="00D75BA8" w:rsidP="00BD79C1">
      <w:pPr>
        <w:pStyle w:val="a9"/>
        <w:jc w:val="both"/>
        <w:rPr>
          <w:sz w:val="28"/>
        </w:rPr>
      </w:pPr>
    </w:p>
    <w:p w:rsidR="00046978" w:rsidRPr="003F6C5B" w:rsidRDefault="00046978" w:rsidP="00BD79C1">
      <w:pPr>
        <w:pStyle w:val="a9"/>
        <w:jc w:val="both"/>
        <w:rPr>
          <w:rStyle w:val="ac"/>
          <w:szCs w:val="23"/>
          <w:bdr w:val="none" w:sz="0" w:space="0" w:color="auto" w:frame="1"/>
          <w:shd w:val="clear" w:color="auto" w:fill="FFFFFF"/>
        </w:rPr>
      </w:pPr>
      <w:r w:rsidRPr="003F6C5B">
        <w:rPr>
          <w:rStyle w:val="ac"/>
          <w:szCs w:val="23"/>
          <w:bdr w:val="none" w:sz="0" w:space="0" w:color="auto" w:frame="1"/>
          <w:shd w:val="clear" w:color="auto" w:fill="FFFFFF"/>
        </w:rPr>
        <w:lastRenderedPageBreak/>
        <w:t>Наркомания и токсикомания.</w:t>
      </w:r>
    </w:p>
    <w:p w:rsidR="00046978" w:rsidRDefault="00046978" w:rsidP="0004697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Cs w:val="23"/>
        </w:rPr>
      </w:pPr>
      <w:r w:rsidRPr="00555851">
        <w:rPr>
          <w:szCs w:val="23"/>
        </w:rPr>
        <w:t xml:space="preserve">Наркомания- это болезненное влечение к употреблению некоторых лекарств, веществ, парализующих центральную нервную систему. Это опий, гашиш, снотворные средства, стимуляторы центральной нервной системы. В чем вред наркомании ? </w:t>
      </w:r>
    </w:p>
    <w:p w:rsidR="003F6C5B" w:rsidRPr="00555851" w:rsidRDefault="003F6C5B" w:rsidP="0004697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Cs w:val="23"/>
        </w:rPr>
      </w:pPr>
    </w:p>
    <w:p w:rsidR="00046978" w:rsidRDefault="00046978" w:rsidP="0004697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Cs w:val="23"/>
        </w:rPr>
      </w:pPr>
      <w:r w:rsidRPr="00555851">
        <w:rPr>
          <w:szCs w:val="23"/>
        </w:rPr>
        <w:t>1.организм начинает разрушаться, сгорают нервные клетки, снижаются защитные реакции организма, человек подвержен заболеваниям. Наркотики вызывают предраковые процессы в легких, атрофию мозга, разрушает кровь.</w:t>
      </w:r>
    </w:p>
    <w:p w:rsidR="003F6C5B" w:rsidRPr="00555851" w:rsidRDefault="003F6C5B" w:rsidP="0004697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Cs w:val="23"/>
        </w:rPr>
      </w:pPr>
    </w:p>
    <w:p w:rsidR="00046978" w:rsidRDefault="00046978" w:rsidP="0004697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Cs w:val="23"/>
        </w:rPr>
      </w:pPr>
      <w:r w:rsidRPr="00555851">
        <w:rPr>
          <w:szCs w:val="23"/>
        </w:rPr>
        <w:t>2.идет общая деградация личности в 15-20 раз быстрее, чем от алкоголя.</w:t>
      </w:r>
    </w:p>
    <w:p w:rsidR="003F6C5B" w:rsidRPr="00555851" w:rsidRDefault="003F6C5B" w:rsidP="0004697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Cs w:val="23"/>
        </w:rPr>
      </w:pPr>
    </w:p>
    <w:p w:rsidR="00046978" w:rsidRDefault="00046978" w:rsidP="0004697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Cs w:val="23"/>
        </w:rPr>
      </w:pPr>
      <w:r w:rsidRPr="00555851">
        <w:rPr>
          <w:szCs w:val="23"/>
        </w:rPr>
        <w:t>3.наркоманы- потенциальные преступники( стремясь получить свою дозу наркотика, часто прибегают к насилию, преступлению).</w:t>
      </w:r>
    </w:p>
    <w:p w:rsidR="003F6C5B" w:rsidRPr="00555851" w:rsidRDefault="003F6C5B" w:rsidP="00046978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Cs w:val="23"/>
        </w:rPr>
      </w:pPr>
    </w:p>
    <w:p w:rsidR="00046978" w:rsidRPr="00555851" w:rsidRDefault="00046978" w:rsidP="00046978">
      <w:pPr>
        <w:pStyle w:val="aa"/>
        <w:shd w:val="clear" w:color="auto" w:fill="FFFFFF"/>
        <w:spacing w:before="0" w:beforeAutospacing="0" w:after="227" w:afterAutospacing="0"/>
        <w:jc w:val="both"/>
        <w:textAlignment w:val="baseline"/>
        <w:rPr>
          <w:szCs w:val="23"/>
        </w:rPr>
      </w:pPr>
      <w:r w:rsidRPr="00555851">
        <w:rPr>
          <w:szCs w:val="23"/>
        </w:rPr>
        <w:t xml:space="preserve">Наркоманов преследуют навязчивые идеи, чрезмерная раздражительность. Часто наркоманы прибегают к попытке покончить с собой. Проявлением токсикомании подростков является увлечение вдыханием паров различных химикатов: клея, бензина, ацетона, красок и других средств бытовой химии. Известно, что продолжительное нюханье может вызвать красочные галлюцинации. При передозировке возникают устрашающие видения, спасаясь от </w:t>
      </w:r>
      <w:r w:rsidRPr="00555851">
        <w:rPr>
          <w:szCs w:val="23"/>
        </w:rPr>
        <w:lastRenderedPageBreak/>
        <w:t>которых нюхальщик может, например, выпасть в окно. Токсические вещества воздействуют на мозг, нервные клетки которого погибают. В короткие сроки может развиться слабоумие.</w:t>
      </w:r>
    </w:p>
    <w:p w:rsidR="00046978" w:rsidRPr="00555851" w:rsidRDefault="00046978" w:rsidP="00BD79C1">
      <w:pPr>
        <w:pStyle w:val="a9"/>
        <w:jc w:val="both"/>
        <w:rPr>
          <w:sz w:val="28"/>
        </w:rPr>
      </w:pPr>
    </w:p>
    <w:p w:rsidR="00D75BA8" w:rsidRPr="003F6C5B" w:rsidRDefault="00046978" w:rsidP="00BD79C1">
      <w:pPr>
        <w:pStyle w:val="a9"/>
        <w:jc w:val="both"/>
        <w:rPr>
          <w:rStyle w:val="ac"/>
          <w:szCs w:val="23"/>
          <w:bdr w:val="none" w:sz="0" w:space="0" w:color="auto" w:frame="1"/>
          <w:shd w:val="clear" w:color="auto" w:fill="FFFFFF"/>
        </w:rPr>
      </w:pPr>
      <w:r w:rsidRPr="003F6C5B">
        <w:rPr>
          <w:rStyle w:val="ac"/>
          <w:szCs w:val="23"/>
          <w:bdr w:val="none" w:sz="0" w:space="0" w:color="auto" w:frame="1"/>
          <w:shd w:val="clear" w:color="auto" w:fill="FFFFFF"/>
        </w:rPr>
        <w:t>Курение.</w:t>
      </w:r>
    </w:p>
    <w:p w:rsidR="00046978" w:rsidRPr="00555851" w:rsidRDefault="00555851" w:rsidP="00555851">
      <w:pPr>
        <w:pStyle w:val="aa"/>
        <w:shd w:val="clear" w:color="auto" w:fill="FFFFFF"/>
        <w:spacing w:before="0" w:beforeAutospacing="0" w:after="227" w:afterAutospacing="0"/>
        <w:jc w:val="both"/>
        <w:textAlignment w:val="baseline"/>
        <w:rPr>
          <w:szCs w:val="23"/>
        </w:rPr>
      </w:pPr>
      <w:r w:rsidRPr="00555851">
        <w:rPr>
          <w:noProof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1948180</wp:posOffset>
            </wp:positionV>
            <wp:extent cx="2656205" cy="1885950"/>
            <wp:effectExtent l="19050" t="0" r="0" b="0"/>
            <wp:wrapTight wrapText="bothSides">
              <wp:wrapPolygon edited="0">
                <wp:start x="-155" y="0"/>
                <wp:lineTo x="-155" y="21382"/>
                <wp:lineTo x="21533" y="21382"/>
                <wp:lineTo x="21533" y="0"/>
                <wp:lineTo x="-155" y="0"/>
              </wp:wrapPolygon>
            </wp:wrapTight>
            <wp:docPr id="5" name="Рисунок 5" descr="C:\Documents and Settings\User\Рабочий стол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img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743" t="26729" r="20402" b="1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978" w:rsidRPr="00555851">
        <w:rPr>
          <w:szCs w:val="23"/>
        </w:rPr>
        <w:t>У еще неокрепшего молодого организма быстрее, чем у взрослого формируется непреодолимое влечение к наркотизации организма в любых формах: курение, употребление алкоголя и наркотиков. Некоторые люди оправдывают курение тем, что оно не дает им полнеть. Но ведь есть более эффективные и безопасные методы: уменьшение количества потребляемой пищи, занятия физической культурой, различные диеты и тд.</w:t>
      </w:r>
    </w:p>
    <w:p w:rsidR="00046978" w:rsidRPr="00555851" w:rsidRDefault="00046978" w:rsidP="00555851">
      <w:pPr>
        <w:pStyle w:val="aa"/>
        <w:shd w:val="clear" w:color="auto" w:fill="FFFFFF"/>
        <w:spacing w:before="0" w:beforeAutospacing="0" w:after="227" w:afterAutospacing="0"/>
        <w:jc w:val="both"/>
        <w:textAlignment w:val="baseline"/>
        <w:rPr>
          <w:szCs w:val="23"/>
        </w:rPr>
      </w:pPr>
      <w:r w:rsidRPr="00555851">
        <w:rPr>
          <w:szCs w:val="23"/>
        </w:rPr>
        <w:t xml:space="preserve">Воздух, которым дышат сегодня люди, засорен пылью, выхлопными газами..А курильщики поглощают еще сигаретный дым, никотин и другие яды табака. Курение оказывает резко отрицательное влияние на все жизненно важные процессы в организме. Быстрее </w:t>
      </w:r>
      <w:r w:rsidRPr="00555851">
        <w:rPr>
          <w:szCs w:val="23"/>
        </w:rPr>
        <w:lastRenderedPageBreak/>
        <w:t>развивается утомляемость, ослабевает память, нарастает раздражительность. Доказано, что у курильщиков возрастает риск заболевания болезнями сердца в 2-3 раза, раком легких болеют в 15 раз чаще. Курение влияет на содержание гемоглобина в крови.</w:t>
      </w:r>
    </w:p>
    <w:p w:rsidR="00555851" w:rsidRPr="00555851" w:rsidRDefault="00555851" w:rsidP="00555851">
      <w:pPr>
        <w:pStyle w:val="aa"/>
        <w:shd w:val="clear" w:color="auto" w:fill="FFFFFF"/>
        <w:spacing w:before="0" w:beforeAutospacing="0" w:after="227" w:afterAutospacing="0"/>
        <w:jc w:val="both"/>
        <w:textAlignment w:val="baseline"/>
        <w:rPr>
          <w:szCs w:val="23"/>
        </w:rPr>
      </w:pPr>
      <w:r w:rsidRPr="00555851">
        <w:rPr>
          <w:rStyle w:val="ab"/>
          <w:szCs w:val="23"/>
          <w:bdr w:val="none" w:sz="0" w:space="0" w:color="auto" w:frame="1"/>
          <w:shd w:val="clear" w:color="auto" w:fill="FFFFFF"/>
        </w:rPr>
        <w:t>Никотиновая зависимость</w:t>
      </w:r>
      <w:r w:rsidRPr="00555851">
        <w:rPr>
          <w:szCs w:val="23"/>
          <w:shd w:val="clear" w:color="auto" w:fill="FFFFFF"/>
        </w:rPr>
        <w:t>– это болезнь, под воздействием которой курильщики стремятся к получению дозы никотина, содержащегося в табаке и вызывающего психическую зависимость, подобно героину и кокаину.</w:t>
      </w:r>
    </w:p>
    <w:p w:rsidR="00046978" w:rsidRDefault="00046978" w:rsidP="00BD79C1">
      <w:pPr>
        <w:pStyle w:val="a9"/>
        <w:jc w:val="both"/>
        <w:rPr>
          <w:b/>
        </w:rPr>
      </w:pPr>
    </w:p>
    <w:p w:rsidR="00BD79C1" w:rsidRPr="00A7511D" w:rsidRDefault="00BD79C1" w:rsidP="00A7511D">
      <w:pPr>
        <w:jc w:val="both"/>
        <w:rPr>
          <w:b/>
        </w:rPr>
      </w:pPr>
    </w:p>
    <w:p w:rsidR="004C6F04" w:rsidRDefault="004C6F04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555851" w:rsidRDefault="00555851" w:rsidP="00BD79C1">
      <w:pPr>
        <w:pStyle w:val="aa"/>
        <w:spacing w:before="0" w:beforeAutospacing="0" w:after="0" w:afterAutospacing="0"/>
        <w:ind w:firstLine="720"/>
        <w:jc w:val="both"/>
      </w:pPr>
    </w:p>
    <w:p w:rsidR="00AC5064" w:rsidRDefault="00AC5064" w:rsidP="00D75BA8">
      <w:pPr>
        <w:pStyle w:val="aa"/>
        <w:spacing w:before="0" w:beforeAutospacing="0" w:after="0" w:afterAutospacing="0"/>
        <w:ind w:firstLine="720"/>
        <w:jc w:val="center"/>
        <w:rPr>
          <w:b/>
          <w:szCs w:val="28"/>
        </w:rPr>
      </w:pPr>
      <w:r w:rsidRPr="00D75BA8">
        <w:rPr>
          <w:b/>
          <w:szCs w:val="28"/>
        </w:rPr>
        <w:lastRenderedPageBreak/>
        <w:t>Наши специалисты окажут ВАМ квалифицированную помощь:</w:t>
      </w:r>
    </w:p>
    <w:p w:rsidR="00C9232D" w:rsidRPr="00D75BA8" w:rsidRDefault="00C9232D" w:rsidP="00D75BA8">
      <w:pPr>
        <w:pStyle w:val="aa"/>
        <w:spacing w:before="0" w:beforeAutospacing="0" w:after="0" w:afterAutospacing="0"/>
        <w:ind w:firstLine="720"/>
        <w:jc w:val="center"/>
        <w:rPr>
          <w:b/>
          <w:szCs w:val="28"/>
        </w:rPr>
      </w:pPr>
    </w:p>
    <w:p w:rsidR="00AC5064" w:rsidRPr="00AC5064" w:rsidRDefault="00AC5064" w:rsidP="00AC5064">
      <w:pPr>
        <w:pStyle w:val="aa"/>
        <w:spacing w:before="0" w:beforeAutospacing="0" w:after="0" w:afterAutospacing="0"/>
        <w:rPr>
          <w:sz w:val="28"/>
          <w:szCs w:val="28"/>
          <w:u w:val="single"/>
        </w:rPr>
      </w:pPr>
      <w:r w:rsidRPr="00AC5064">
        <w:rPr>
          <w:b/>
          <w:sz w:val="28"/>
          <w:szCs w:val="28"/>
          <w:u w:val="single"/>
        </w:rPr>
        <w:t>Карваш Ирина Владимировна</w:t>
      </w:r>
    </w:p>
    <w:p w:rsidR="00AC5064" w:rsidRPr="00AC5064" w:rsidRDefault="00AC5064" w:rsidP="00D75BA8">
      <w:pPr>
        <w:pStyle w:val="aa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5064">
        <w:rPr>
          <w:sz w:val="28"/>
          <w:szCs w:val="28"/>
        </w:rPr>
        <w:t xml:space="preserve"> </w:t>
      </w:r>
      <w:r w:rsidR="00D75BA8" w:rsidRPr="00AC5064">
        <w:rPr>
          <w:sz w:val="28"/>
          <w:szCs w:val="28"/>
        </w:rPr>
        <w:t>Д</w:t>
      </w:r>
      <w:r w:rsidR="004C6F04" w:rsidRPr="00AC5064">
        <w:rPr>
          <w:sz w:val="28"/>
          <w:szCs w:val="28"/>
        </w:rPr>
        <w:t>иректор</w:t>
      </w:r>
      <w:r w:rsidR="00D75BA8">
        <w:rPr>
          <w:sz w:val="28"/>
          <w:szCs w:val="28"/>
        </w:rPr>
        <w:t xml:space="preserve"> ГУО «Социально-педагогический центр Пружанского района»</w:t>
      </w:r>
    </w:p>
    <w:p w:rsidR="00AC5064" w:rsidRDefault="00AC5064" w:rsidP="00AC506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C5064">
        <w:rPr>
          <w:b/>
          <w:sz w:val="28"/>
          <w:szCs w:val="28"/>
          <w:u w:val="single"/>
        </w:rPr>
        <w:t>Щука Лидия Николаевна</w:t>
      </w:r>
      <w:r w:rsidR="00D75BA8">
        <w:rPr>
          <w:b/>
          <w:sz w:val="28"/>
          <w:szCs w:val="28"/>
          <w:u w:val="single"/>
        </w:rPr>
        <w:t xml:space="preserve"> </w:t>
      </w:r>
      <w:r w:rsidR="00FD51FC">
        <w:rPr>
          <w:sz w:val="28"/>
          <w:szCs w:val="28"/>
        </w:rPr>
        <w:t>заместитель директора</w:t>
      </w:r>
    </w:p>
    <w:p w:rsidR="00FD51FC" w:rsidRPr="00D75BA8" w:rsidRDefault="00FD51FC" w:rsidP="00AC5064">
      <w:pPr>
        <w:pStyle w:val="aa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AC5064" w:rsidRDefault="00A043AB" w:rsidP="00AC5064">
      <w:pPr>
        <w:pStyle w:val="aa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Дыба Анастасия Викторовна</w:t>
      </w:r>
    </w:p>
    <w:p w:rsidR="00C9232D" w:rsidRDefault="00C9232D" w:rsidP="00AC5064">
      <w:pPr>
        <w:pStyle w:val="aa"/>
        <w:spacing w:before="0" w:beforeAutospacing="0" w:after="0" w:afterAutospacing="0"/>
        <w:rPr>
          <w:b/>
          <w:szCs w:val="28"/>
          <w:u w:val="single"/>
        </w:rPr>
      </w:pPr>
      <w:r w:rsidRPr="00046978">
        <w:rPr>
          <w:b/>
          <w:sz w:val="28"/>
          <w:szCs w:val="28"/>
          <w:u w:val="single"/>
        </w:rPr>
        <w:t>Книга Екатерина Станиславовна</w:t>
      </w:r>
    </w:p>
    <w:p w:rsidR="00C9232D" w:rsidRDefault="00C9232D" w:rsidP="00AC5064">
      <w:pPr>
        <w:pStyle w:val="aa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Борисюк Татьяна Николаевна</w:t>
      </w:r>
    </w:p>
    <w:p w:rsidR="00C9232D" w:rsidRDefault="00D75BA8" w:rsidP="00C9232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Психолог</w:t>
      </w:r>
      <w:r w:rsidR="00C9232D">
        <w:rPr>
          <w:sz w:val="28"/>
          <w:szCs w:val="28"/>
        </w:rPr>
        <w:t>и</w:t>
      </w:r>
      <w:r>
        <w:rPr>
          <w:sz w:val="28"/>
          <w:szCs w:val="28"/>
        </w:rPr>
        <w:t xml:space="preserve"> СПЦ</w:t>
      </w:r>
    </w:p>
    <w:p w:rsidR="00C9232D" w:rsidRDefault="00C9232D" w:rsidP="00C9232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C5064" w:rsidRPr="00AC5064" w:rsidRDefault="00D75BA8" w:rsidP="00C9232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Наталич Екатерина Ивановна</w:t>
      </w:r>
    </w:p>
    <w:p w:rsidR="00AC5064" w:rsidRPr="00D75BA8" w:rsidRDefault="00AC5064" w:rsidP="00AC506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75BA8">
        <w:rPr>
          <w:sz w:val="28"/>
          <w:szCs w:val="28"/>
        </w:rPr>
        <w:t>педагог социальный</w:t>
      </w:r>
      <w:r w:rsidR="00D75BA8" w:rsidRPr="00D75BA8">
        <w:rPr>
          <w:sz w:val="28"/>
          <w:szCs w:val="28"/>
        </w:rPr>
        <w:t xml:space="preserve"> СПЦ</w:t>
      </w:r>
    </w:p>
    <w:p w:rsidR="00D75BA8" w:rsidRPr="00D75BA8" w:rsidRDefault="00D75BA8" w:rsidP="00AC5064">
      <w:pPr>
        <w:pStyle w:val="aa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D75BA8">
        <w:rPr>
          <w:b/>
          <w:sz w:val="28"/>
          <w:szCs w:val="28"/>
          <w:u w:val="single"/>
        </w:rPr>
        <w:t>Зусько Марина Витальевна</w:t>
      </w:r>
    </w:p>
    <w:p w:rsidR="00D75BA8" w:rsidRPr="00D75BA8" w:rsidRDefault="00D75BA8" w:rsidP="00AC506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5BA8">
        <w:rPr>
          <w:sz w:val="28"/>
          <w:szCs w:val="28"/>
        </w:rPr>
        <w:t>едагог социальный СП</w:t>
      </w:r>
    </w:p>
    <w:p w:rsidR="00BD79C1" w:rsidRDefault="00BD79C1" w:rsidP="00A7511D">
      <w:pPr>
        <w:pStyle w:val="aa"/>
        <w:spacing w:before="0" w:beforeAutospacing="0" w:after="0" w:afterAutospacing="0"/>
        <w:jc w:val="both"/>
      </w:pPr>
    </w:p>
    <w:p w:rsidR="004C6F04" w:rsidRDefault="004C6F04" w:rsidP="004C6F04">
      <w:pPr>
        <w:pStyle w:val="aa"/>
        <w:spacing w:before="0" w:beforeAutospacing="0" w:after="0" w:afterAutospacing="0"/>
      </w:pPr>
    </w:p>
    <w:p w:rsidR="00D75BA8" w:rsidRDefault="00D75BA8" w:rsidP="004C6F04">
      <w:pPr>
        <w:pStyle w:val="aa"/>
        <w:spacing w:before="0" w:beforeAutospacing="0" w:after="0" w:afterAutospacing="0"/>
      </w:pPr>
    </w:p>
    <w:p w:rsidR="00D75BA8" w:rsidRDefault="00D75BA8" w:rsidP="004C6F04">
      <w:pPr>
        <w:pStyle w:val="aa"/>
        <w:spacing w:before="0" w:beforeAutospacing="0" w:after="0" w:afterAutospacing="0"/>
      </w:pPr>
    </w:p>
    <w:p w:rsidR="00D75BA8" w:rsidRPr="000E46D6" w:rsidRDefault="00D75BA8" w:rsidP="00D75BA8">
      <w:pPr>
        <w:pStyle w:val="a9"/>
        <w:jc w:val="center"/>
        <w:rPr>
          <w:szCs w:val="28"/>
        </w:rPr>
      </w:pPr>
      <w:r w:rsidRPr="000E46D6">
        <w:rPr>
          <w:szCs w:val="28"/>
        </w:rPr>
        <w:t>Наш адрес: пос.Солнечный, дом 25,  Пружанский район,   Брестская область,  225134.</w:t>
      </w:r>
    </w:p>
    <w:p w:rsidR="00D75BA8" w:rsidRDefault="00D75BA8" w:rsidP="00D75BA8">
      <w:pPr>
        <w:pStyle w:val="a9"/>
        <w:jc w:val="center"/>
      </w:pPr>
      <w:r w:rsidRPr="000E46D6">
        <w:rPr>
          <w:szCs w:val="28"/>
        </w:rPr>
        <w:t xml:space="preserve">Тел.-факс:   (8 016 32)  7-21-28  Электронный адрес:   </w:t>
      </w:r>
      <w:r w:rsidRPr="000E46D6">
        <w:rPr>
          <w:szCs w:val="28"/>
          <w:lang w:val="en-US"/>
        </w:rPr>
        <w:t>spc</w:t>
      </w:r>
      <w:r w:rsidRPr="000E46D6">
        <w:rPr>
          <w:szCs w:val="28"/>
        </w:rPr>
        <w:t>-</w:t>
      </w:r>
      <w:r w:rsidRPr="000E46D6">
        <w:rPr>
          <w:szCs w:val="28"/>
          <w:lang w:val="en-US"/>
        </w:rPr>
        <w:t>roo</w:t>
      </w:r>
      <w:r w:rsidRPr="000E46D6">
        <w:rPr>
          <w:szCs w:val="28"/>
        </w:rPr>
        <w:t>@</w:t>
      </w:r>
      <w:r w:rsidRPr="000E46D6">
        <w:rPr>
          <w:szCs w:val="28"/>
          <w:lang w:val="en-US"/>
        </w:rPr>
        <w:t>pruzhany</w:t>
      </w:r>
      <w:r w:rsidRPr="000E46D6">
        <w:rPr>
          <w:szCs w:val="28"/>
        </w:rPr>
        <w:t>.</w:t>
      </w:r>
      <w:r w:rsidRPr="000E46D6">
        <w:rPr>
          <w:szCs w:val="28"/>
          <w:lang w:val="en-US"/>
        </w:rPr>
        <w:t>by</w:t>
      </w:r>
    </w:p>
    <w:p w:rsidR="00D75BA8" w:rsidRDefault="00D75BA8" w:rsidP="004C6F04">
      <w:pPr>
        <w:pStyle w:val="aa"/>
        <w:spacing w:before="0" w:beforeAutospacing="0" w:after="0" w:afterAutospacing="0"/>
      </w:pPr>
    </w:p>
    <w:p w:rsidR="00D75BA8" w:rsidRDefault="00D75BA8" w:rsidP="004C6F04">
      <w:pPr>
        <w:pStyle w:val="aa"/>
        <w:spacing w:before="0" w:beforeAutospacing="0" w:after="0" w:afterAutospacing="0"/>
      </w:pPr>
    </w:p>
    <w:p w:rsidR="00D75BA8" w:rsidRDefault="00D75BA8" w:rsidP="004C6F04">
      <w:pPr>
        <w:pStyle w:val="aa"/>
        <w:spacing w:before="0" w:beforeAutospacing="0" w:after="0" w:afterAutospacing="0"/>
      </w:pPr>
    </w:p>
    <w:p w:rsidR="00D75BA8" w:rsidRDefault="00D75BA8" w:rsidP="004C6F04">
      <w:pPr>
        <w:pStyle w:val="aa"/>
        <w:spacing w:before="0" w:beforeAutospacing="0" w:after="0" w:afterAutospacing="0"/>
      </w:pPr>
    </w:p>
    <w:p w:rsidR="00BD79C1" w:rsidRDefault="00403D7F" w:rsidP="00B257AF">
      <w:pPr>
        <w:pStyle w:val="aa"/>
        <w:spacing w:before="0" w:beforeAutospacing="0" w:after="0" w:afterAutospacing="0"/>
        <w:jc w:val="center"/>
      </w:pPr>
      <w:r w:rsidRPr="00AC5064">
        <w:rPr>
          <w:b/>
        </w:rPr>
        <w:lastRenderedPageBreak/>
        <w:t xml:space="preserve">Социально-педагогический </w:t>
      </w:r>
      <w:r w:rsidR="00A7511D">
        <w:rPr>
          <w:b/>
        </w:rPr>
        <w:t xml:space="preserve"> ц</w:t>
      </w:r>
      <w:r w:rsidR="00AC5064">
        <w:rPr>
          <w:b/>
        </w:rPr>
        <w:t xml:space="preserve">ентр </w:t>
      </w:r>
      <w:r w:rsidR="00B257AF">
        <w:rPr>
          <w:b/>
        </w:rPr>
        <w:t>Пружанского района</w:t>
      </w:r>
    </w:p>
    <w:p w:rsidR="00BD79C1" w:rsidRDefault="00BD79C1" w:rsidP="00BD79C1">
      <w:pPr>
        <w:pStyle w:val="aa"/>
        <w:spacing w:before="0" w:beforeAutospacing="0" w:after="0" w:afterAutospacing="0"/>
        <w:ind w:firstLine="720"/>
        <w:jc w:val="both"/>
      </w:pPr>
    </w:p>
    <w:p w:rsidR="00BD79C1" w:rsidRDefault="00BD79C1" w:rsidP="00BD79C1">
      <w:pPr>
        <w:pStyle w:val="aa"/>
        <w:spacing w:before="0" w:beforeAutospacing="0" w:after="0" w:afterAutospacing="0"/>
        <w:ind w:firstLine="720"/>
        <w:jc w:val="both"/>
      </w:pPr>
    </w:p>
    <w:p w:rsidR="00BD79C1" w:rsidRDefault="00BD79C1" w:rsidP="00BD79C1">
      <w:pPr>
        <w:pStyle w:val="aa"/>
        <w:spacing w:before="0" w:beforeAutospacing="0" w:after="0" w:afterAutospacing="0"/>
        <w:ind w:firstLine="720"/>
        <w:jc w:val="both"/>
      </w:pPr>
    </w:p>
    <w:p w:rsidR="00BD79C1" w:rsidRDefault="00403D7F" w:rsidP="00BD79C1">
      <w:pPr>
        <w:pStyle w:val="aa"/>
        <w:spacing w:before="0" w:beforeAutospacing="0" w:after="0" w:afterAutospacing="0"/>
        <w:ind w:firstLine="720"/>
        <w:jc w:val="both"/>
      </w:pPr>
      <w:r w:rsidRPr="00403D7F">
        <w:rPr>
          <w:noProof/>
        </w:rPr>
        <w:drawing>
          <wp:inline distT="0" distB="0" distL="0" distR="0">
            <wp:extent cx="2174582" cy="2727832"/>
            <wp:effectExtent l="0" t="0" r="0" b="0"/>
            <wp:docPr id="4" name="Рисунок 1" descr="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544" t="2176" r="-2544" b="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73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C1" w:rsidRDefault="00BD79C1" w:rsidP="00BD79C1">
      <w:pPr>
        <w:pStyle w:val="aa"/>
        <w:spacing w:before="0" w:beforeAutospacing="0" w:after="0" w:afterAutospacing="0"/>
        <w:ind w:firstLine="720"/>
        <w:jc w:val="both"/>
      </w:pPr>
    </w:p>
    <w:p w:rsidR="00403D7F" w:rsidRDefault="00403D7F" w:rsidP="00BD79C1">
      <w:pPr>
        <w:pStyle w:val="aa"/>
        <w:spacing w:before="0" w:beforeAutospacing="0" w:after="0" w:afterAutospacing="0"/>
        <w:ind w:firstLine="720"/>
        <w:jc w:val="both"/>
      </w:pPr>
    </w:p>
    <w:p w:rsidR="00403D7F" w:rsidRDefault="00403D7F" w:rsidP="00BD79C1">
      <w:pPr>
        <w:pStyle w:val="aa"/>
        <w:spacing w:before="0" w:beforeAutospacing="0" w:after="0" w:afterAutospacing="0"/>
        <w:ind w:firstLine="720"/>
        <w:jc w:val="both"/>
      </w:pPr>
    </w:p>
    <w:p w:rsidR="00403D7F" w:rsidRPr="00CD47BF" w:rsidRDefault="00A7511D" w:rsidP="00403D7F">
      <w:pPr>
        <w:jc w:val="center"/>
        <w:rPr>
          <w:rFonts w:ascii="Bookman Old Style" w:hAnsi="Bookman Old Style"/>
          <w:sz w:val="40"/>
          <w:szCs w:val="28"/>
        </w:rPr>
      </w:pPr>
      <w:r>
        <w:rPr>
          <w:rFonts w:ascii="Bookman Old Style" w:hAnsi="Bookman Old Style"/>
          <w:b/>
          <w:sz w:val="44"/>
          <w:szCs w:val="32"/>
        </w:rPr>
        <w:t>«</w:t>
      </w:r>
      <w:r w:rsidR="00046978" w:rsidRPr="00046978">
        <w:rPr>
          <w:rFonts w:ascii="Monotype Corsiva" w:hAnsi="Monotype Corsiva"/>
          <w:b/>
          <w:sz w:val="72"/>
          <w:szCs w:val="32"/>
        </w:rPr>
        <w:t>Разрушители здоровья</w:t>
      </w:r>
      <w:r>
        <w:rPr>
          <w:rFonts w:ascii="Bookman Old Style" w:hAnsi="Bookman Old Style"/>
          <w:b/>
          <w:sz w:val="44"/>
          <w:szCs w:val="44"/>
        </w:rPr>
        <w:t>»</w:t>
      </w:r>
    </w:p>
    <w:p w:rsidR="00403D7F" w:rsidRDefault="00403D7F" w:rsidP="00BD79C1">
      <w:pPr>
        <w:pStyle w:val="aa"/>
        <w:spacing w:before="0" w:beforeAutospacing="0" w:after="0" w:afterAutospacing="0"/>
        <w:ind w:firstLine="720"/>
        <w:jc w:val="both"/>
      </w:pPr>
    </w:p>
    <w:p w:rsidR="00403D7F" w:rsidRDefault="00403D7F" w:rsidP="00BD79C1">
      <w:pPr>
        <w:pStyle w:val="aa"/>
        <w:spacing w:before="0" w:beforeAutospacing="0" w:after="0" w:afterAutospacing="0"/>
        <w:ind w:firstLine="720"/>
        <w:jc w:val="both"/>
      </w:pPr>
    </w:p>
    <w:p w:rsidR="00BD79C1" w:rsidRDefault="00BD79C1" w:rsidP="00BD79C1">
      <w:pPr>
        <w:jc w:val="both"/>
        <w:rPr>
          <w:b/>
        </w:rPr>
      </w:pPr>
    </w:p>
    <w:p w:rsidR="007C2911" w:rsidRDefault="00BC7299" w:rsidP="00BD79C1">
      <w:pPr>
        <w:jc w:val="both"/>
      </w:pPr>
    </w:p>
    <w:sectPr w:rsidR="007C2911" w:rsidSect="00D75BA8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99" w:rsidRDefault="00BC7299" w:rsidP="00BD79C1">
      <w:r>
        <w:separator/>
      </w:r>
    </w:p>
  </w:endnote>
  <w:endnote w:type="continuationSeparator" w:id="1">
    <w:p w:rsidR="00BC7299" w:rsidRDefault="00BC7299" w:rsidP="00BD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99" w:rsidRDefault="00BC7299" w:rsidP="00BD79C1">
      <w:r>
        <w:separator/>
      </w:r>
    </w:p>
  </w:footnote>
  <w:footnote w:type="continuationSeparator" w:id="1">
    <w:p w:rsidR="00BC7299" w:rsidRDefault="00BC7299" w:rsidP="00BD7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5pt;height:11.35pt" o:bullet="t">
        <v:imagedata r:id="rId1" o:title="BD14565_"/>
      </v:shape>
    </w:pict>
  </w:numPicBullet>
  <w:abstractNum w:abstractNumId="0">
    <w:nsid w:val="18EC4484"/>
    <w:multiLevelType w:val="hybridMultilevel"/>
    <w:tmpl w:val="6682E8D4"/>
    <w:lvl w:ilvl="0" w:tplc="B302C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6338D"/>
    <w:multiLevelType w:val="hybridMultilevel"/>
    <w:tmpl w:val="C036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61A50"/>
    <w:multiLevelType w:val="hybridMultilevel"/>
    <w:tmpl w:val="05CCB9DC"/>
    <w:lvl w:ilvl="0" w:tplc="FE324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B56DB"/>
    <w:multiLevelType w:val="hybridMultilevel"/>
    <w:tmpl w:val="D3A0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361A"/>
    <w:multiLevelType w:val="hybridMultilevel"/>
    <w:tmpl w:val="6FE8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C7A97"/>
    <w:multiLevelType w:val="hybridMultilevel"/>
    <w:tmpl w:val="7AD0FBAE"/>
    <w:lvl w:ilvl="0" w:tplc="F43AF478">
      <w:start w:val="1"/>
      <w:numFmt w:val="bullet"/>
      <w:lvlText w:val=""/>
      <w:lvlPicBulletId w:val="0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6139120D"/>
    <w:multiLevelType w:val="hybridMultilevel"/>
    <w:tmpl w:val="21AAB80E"/>
    <w:lvl w:ilvl="0" w:tplc="F43AF47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9C1"/>
    <w:rsid w:val="00046978"/>
    <w:rsid w:val="000B36C4"/>
    <w:rsid w:val="00227760"/>
    <w:rsid w:val="003F6C5B"/>
    <w:rsid w:val="00403D7F"/>
    <w:rsid w:val="004510EF"/>
    <w:rsid w:val="004C6F04"/>
    <w:rsid w:val="00555851"/>
    <w:rsid w:val="00726437"/>
    <w:rsid w:val="007405F9"/>
    <w:rsid w:val="00741D03"/>
    <w:rsid w:val="007B4AF2"/>
    <w:rsid w:val="007E2D7B"/>
    <w:rsid w:val="008E405D"/>
    <w:rsid w:val="00A043AB"/>
    <w:rsid w:val="00A7511D"/>
    <w:rsid w:val="00AC5064"/>
    <w:rsid w:val="00AF68B2"/>
    <w:rsid w:val="00B257AF"/>
    <w:rsid w:val="00B60E19"/>
    <w:rsid w:val="00BC7299"/>
    <w:rsid w:val="00BD79C1"/>
    <w:rsid w:val="00C76716"/>
    <w:rsid w:val="00C9232D"/>
    <w:rsid w:val="00D75BA8"/>
    <w:rsid w:val="00DC4D5C"/>
    <w:rsid w:val="00E77AEE"/>
    <w:rsid w:val="00F00D99"/>
    <w:rsid w:val="00FD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9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9C1"/>
  </w:style>
  <w:style w:type="paragraph" w:styleId="a5">
    <w:name w:val="footer"/>
    <w:basedOn w:val="a"/>
    <w:link w:val="a6"/>
    <w:uiPriority w:val="99"/>
    <w:semiHidden/>
    <w:unhideWhenUsed/>
    <w:rsid w:val="00BD79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9C1"/>
  </w:style>
  <w:style w:type="paragraph" w:styleId="a7">
    <w:name w:val="Balloon Text"/>
    <w:basedOn w:val="a"/>
    <w:link w:val="a8"/>
    <w:uiPriority w:val="99"/>
    <w:semiHidden/>
    <w:unhideWhenUsed/>
    <w:rsid w:val="00BD7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79C1"/>
    <w:pPr>
      <w:ind w:left="720"/>
      <w:contextualSpacing/>
    </w:pPr>
  </w:style>
  <w:style w:type="paragraph" w:styleId="aa">
    <w:name w:val="Normal (Web)"/>
    <w:basedOn w:val="a"/>
    <w:uiPriority w:val="99"/>
    <w:rsid w:val="00BD79C1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46978"/>
    <w:rPr>
      <w:i/>
      <w:iCs/>
    </w:rPr>
  </w:style>
  <w:style w:type="character" w:customStyle="1" w:styleId="apple-converted-space">
    <w:name w:val="apple-converted-space"/>
    <w:basedOn w:val="a0"/>
    <w:rsid w:val="00046978"/>
  </w:style>
  <w:style w:type="character" w:styleId="ac">
    <w:name w:val="Strong"/>
    <w:basedOn w:val="a0"/>
    <w:uiPriority w:val="22"/>
    <w:qFormat/>
    <w:rsid w:val="00046978"/>
    <w:rPr>
      <w:b/>
      <w:bCs/>
    </w:rPr>
  </w:style>
  <w:style w:type="character" w:styleId="ad">
    <w:name w:val="Hyperlink"/>
    <w:basedOn w:val="a0"/>
    <w:uiPriority w:val="99"/>
    <w:unhideWhenUsed/>
    <w:rsid w:val="00555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DDF1-B94B-4190-B0BA-E08AE888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</dc:creator>
  <cp:keywords/>
  <dc:description/>
  <cp:lastModifiedBy>User</cp:lastModifiedBy>
  <cp:revision>7</cp:revision>
  <cp:lastPrinted>2018-09-17T12:35:00Z</cp:lastPrinted>
  <dcterms:created xsi:type="dcterms:W3CDTF">2012-12-06T06:18:00Z</dcterms:created>
  <dcterms:modified xsi:type="dcterms:W3CDTF">2018-11-13T07:25:00Z</dcterms:modified>
</cp:coreProperties>
</file>